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35" w:rsidRDefault="003D1857">
      <w:pPr>
        <w:tabs>
          <w:tab w:val="left" w:pos="2535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</w:t>
      </w:r>
    </w:p>
    <w:p w:rsidR="00792735" w:rsidRDefault="003D1857">
      <w:pPr>
        <w:tabs>
          <w:tab w:val="left" w:pos="2535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54D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15B9">
        <w:rPr>
          <w:rFonts w:ascii="Times New Roman" w:hAnsi="Times New Roman" w:cs="Times New Roman"/>
          <w:sz w:val="24"/>
          <w:szCs w:val="24"/>
        </w:rPr>
        <w:t xml:space="preserve"> </w:t>
      </w:r>
      <w:r w:rsidR="00E5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PATVIRTINTA                                                                          </w:t>
      </w:r>
    </w:p>
    <w:p w:rsidR="00295751" w:rsidRDefault="003D1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57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D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15B9">
        <w:rPr>
          <w:rFonts w:ascii="Times New Roman" w:hAnsi="Times New Roman" w:cs="Times New Roman"/>
          <w:sz w:val="24"/>
          <w:szCs w:val="24"/>
        </w:rPr>
        <w:t xml:space="preserve"> </w:t>
      </w:r>
      <w:r w:rsidR="00E54D4B">
        <w:rPr>
          <w:rFonts w:ascii="Times New Roman" w:hAnsi="Times New Roman" w:cs="Times New Roman"/>
          <w:sz w:val="24"/>
          <w:szCs w:val="24"/>
        </w:rPr>
        <w:t xml:space="preserve">       </w:t>
      </w:r>
      <w:r w:rsidR="00295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Sedos Vytauto Mačernio gimnazijos </w:t>
      </w:r>
    </w:p>
    <w:p w:rsidR="00295751" w:rsidRDefault="00295751" w:rsidP="0029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4D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 xml:space="preserve">direktoriaus 2024 m. </w:t>
      </w:r>
      <w:r w:rsidR="00A83828">
        <w:rPr>
          <w:rFonts w:ascii="Times New Roman" w:hAnsi="Times New Roman" w:cs="Times New Roman"/>
          <w:sz w:val="24"/>
          <w:szCs w:val="24"/>
        </w:rPr>
        <w:t>lapkričio</w:t>
      </w:r>
      <w:r w:rsidR="003D1857">
        <w:rPr>
          <w:rFonts w:ascii="Times New Roman" w:hAnsi="Times New Roman" w:cs="Times New Roman"/>
          <w:sz w:val="24"/>
          <w:szCs w:val="24"/>
        </w:rPr>
        <w:t xml:space="preserve"> </w:t>
      </w:r>
      <w:r w:rsidR="00F415B9">
        <w:rPr>
          <w:rFonts w:ascii="Times New Roman" w:hAnsi="Times New Roman" w:cs="Times New Roman"/>
          <w:sz w:val="24"/>
          <w:szCs w:val="24"/>
        </w:rPr>
        <w:t>18</w:t>
      </w:r>
      <w:r w:rsidR="003D1857">
        <w:rPr>
          <w:rFonts w:ascii="Times New Roman" w:hAnsi="Times New Roman" w:cs="Times New Roman"/>
          <w:sz w:val="24"/>
          <w:szCs w:val="24"/>
        </w:rPr>
        <w:t xml:space="preserve"> </w:t>
      </w:r>
      <w:r w:rsidR="00C23E23">
        <w:rPr>
          <w:rFonts w:ascii="Times New Roman" w:hAnsi="Times New Roman" w:cs="Times New Roman"/>
          <w:sz w:val="24"/>
          <w:szCs w:val="24"/>
        </w:rPr>
        <w:t xml:space="preserve">d. </w:t>
      </w:r>
      <w:r w:rsidR="003D1857">
        <w:rPr>
          <w:rFonts w:ascii="Times New Roman" w:hAnsi="Times New Roman" w:cs="Times New Roman"/>
          <w:sz w:val="24"/>
          <w:szCs w:val="24"/>
        </w:rPr>
        <w:t xml:space="preserve">įsakymu </w:t>
      </w:r>
    </w:p>
    <w:p w:rsidR="00792735" w:rsidRDefault="00295751" w:rsidP="0029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415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15B9">
        <w:rPr>
          <w:rFonts w:ascii="Times New Roman" w:hAnsi="Times New Roman" w:cs="Times New Roman"/>
          <w:sz w:val="24"/>
          <w:szCs w:val="24"/>
        </w:rPr>
        <w:t>Nr. V1-114</w:t>
      </w:r>
    </w:p>
    <w:p w:rsidR="00792735" w:rsidRDefault="00792735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:rsidR="00792735" w:rsidRDefault="003D18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SEDOS VYTAUTO MAČERNIO GIMNAZIJOS</w:t>
      </w:r>
    </w:p>
    <w:p w:rsidR="00792735" w:rsidRDefault="003D18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INFORMACINIŲ TECHNOLOGIJŲ SPECIALISTO PAREIGYBĖS APRAŠYMAS </w:t>
      </w:r>
    </w:p>
    <w:p w:rsidR="00792735" w:rsidRDefault="007927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92735" w:rsidRDefault="007927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92735" w:rsidRDefault="003D185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:rsidR="00792735" w:rsidRDefault="003D185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:rsidR="00792735" w:rsidRDefault="0079273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t-LT"/>
        </w:rPr>
      </w:pPr>
    </w:p>
    <w:p w:rsidR="00792735" w:rsidRDefault="00A83828" w:rsidP="00A838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</w:t>
      </w:r>
      <w:r w:rsidR="003D18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Sedos Vytauto Mačernio gimnazijos (toliau – Gimnazija) informacinių technologijų  specialisto pareigybė yra priskiriama specialistų pareigybės grupei. </w:t>
      </w:r>
    </w:p>
    <w:p w:rsidR="00792735" w:rsidRDefault="00A83828" w:rsidP="00A838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2dc5d83fac4a4f3997adc16b9d29c62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</w:t>
      </w:r>
      <w:r w:rsidR="00481EAF">
        <w:rPr>
          <w:rFonts w:ascii="Times New Roman" w:eastAsia="Times New Roman" w:hAnsi="Times New Roman" w:cs="Times New Roman"/>
          <w:sz w:val="24"/>
          <w:szCs w:val="24"/>
          <w:lang w:eastAsia="lt-LT"/>
        </w:rPr>
        <w:t>2. Pareigybės lygis – A2</w:t>
      </w:r>
      <w:r w:rsidR="003D185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92735" w:rsidRDefault="00A83828" w:rsidP="00A838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" w:name="part_d1f1a6dbd1cd4c88b79e96d3834635e7"/>
      <w:bookmarkStart w:id="2" w:name="part_03f7141a4ca84dfeacc69a0d3018255b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</w:t>
      </w:r>
      <w:r w:rsidR="003D1857">
        <w:rPr>
          <w:rFonts w:ascii="Times New Roman" w:eastAsia="Times New Roman" w:hAnsi="Times New Roman" w:cs="Times New Roman"/>
          <w:sz w:val="24"/>
          <w:szCs w:val="24"/>
          <w:lang w:eastAsia="lt-LT"/>
        </w:rPr>
        <w:t>3. Informacinių technologijų  specialistas</w:t>
      </w:r>
      <w:r w:rsidR="003D1857">
        <w:rPr>
          <w:rFonts w:ascii="Times New Roman" w:hAnsi="Times New Roman" w:cs="Times New Roman"/>
          <w:sz w:val="24"/>
          <w:szCs w:val="24"/>
        </w:rPr>
        <w:t xml:space="preserve"> </w:t>
      </w:r>
      <w:r w:rsidR="000F5990">
        <w:rPr>
          <w:rFonts w:ascii="Times New Roman" w:hAnsi="Times New Roman" w:cs="Times New Roman"/>
          <w:sz w:val="24"/>
          <w:szCs w:val="24"/>
        </w:rPr>
        <w:t xml:space="preserve">yra </w:t>
      </w:r>
      <w:bookmarkStart w:id="3" w:name="_GoBack"/>
      <w:bookmarkEnd w:id="3"/>
      <w:r w:rsidR="003D1857">
        <w:rPr>
          <w:rFonts w:ascii="Times New Roman" w:hAnsi="Times New Roman" w:cs="Times New Roman"/>
          <w:sz w:val="24"/>
          <w:szCs w:val="24"/>
        </w:rPr>
        <w:t>pava</w:t>
      </w:r>
      <w:r w:rsidR="006C712C">
        <w:rPr>
          <w:rFonts w:ascii="Times New Roman" w:hAnsi="Times New Roman" w:cs="Times New Roman"/>
          <w:sz w:val="24"/>
          <w:szCs w:val="24"/>
        </w:rPr>
        <w:t>l</w:t>
      </w:r>
      <w:r w:rsidR="003D1857">
        <w:rPr>
          <w:rFonts w:ascii="Times New Roman" w:hAnsi="Times New Roman" w:cs="Times New Roman"/>
          <w:sz w:val="24"/>
          <w:szCs w:val="24"/>
        </w:rPr>
        <w:t xml:space="preserve">dus Gimnazijos direktoriui.  </w:t>
      </w:r>
    </w:p>
    <w:p w:rsidR="00792735" w:rsidRDefault="00792735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92735" w:rsidRDefault="003D185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 SKYRIUS </w:t>
      </w:r>
    </w:p>
    <w:p w:rsidR="00792735" w:rsidRDefault="003D185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SPECIALŪS REIKALAVIMAI INFORMACINIŲ TECHNOLOGIJŲ SPECIALISTUI </w:t>
      </w:r>
    </w:p>
    <w:p w:rsidR="00792735" w:rsidRDefault="007927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:rsidR="00792735" w:rsidRDefault="00A83828" w:rsidP="00A8382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857">
        <w:rPr>
          <w:rFonts w:ascii="Times New Roman" w:hAnsi="Times New Roman" w:cs="Times New Roman"/>
          <w:sz w:val="24"/>
          <w:szCs w:val="24"/>
        </w:rPr>
        <w:t xml:space="preserve">4. Informacinių technologijų </w:t>
      </w:r>
      <w:r w:rsidR="003D1857"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specialistui  keliami kvalifikaciniai reikalavimai</w:t>
      </w:r>
      <w:r w:rsidR="003D1857">
        <w:rPr>
          <w:rFonts w:ascii="Times New Roman" w:hAnsi="Times New Roman" w:cs="Times New Roman"/>
          <w:sz w:val="24"/>
          <w:szCs w:val="24"/>
        </w:rPr>
        <w:t>:</w:t>
      </w:r>
    </w:p>
    <w:p w:rsidR="00792735" w:rsidRDefault="0079273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481EAF" w:rsidP="00A83828">
      <w:pPr>
        <w:pStyle w:val="Sraopastraipa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F4A">
        <w:rPr>
          <w:spacing w:val="-8"/>
          <w:sz w:val="24"/>
          <w:szCs w:val="24"/>
        </w:rPr>
        <w:t xml:space="preserve"> </w:t>
      </w:r>
      <w:r w:rsidRPr="00481EAF">
        <w:rPr>
          <w:rFonts w:ascii="Times New Roman" w:hAnsi="Times New Roman" w:cs="Times New Roman"/>
          <w:spacing w:val="-8"/>
          <w:sz w:val="24"/>
          <w:szCs w:val="24"/>
        </w:rPr>
        <w:t>ne žemesnis kaip aukštasis universitetinis išsilavinimas su bakalauro kvalifikaciniu laipsniu ar  jam lygiaverte aukštojo mokslo kvalifikacija arba aukštasis koleginis išsilavinimas su profesinio bakalauro kvalifikaciniu laipsniu ar jam lygiaverte aukštojo mokslo kvalifikacija</w:t>
      </w:r>
      <w:r w:rsidR="003D1857">
        <w:rPr>
          <w:rFonts w:ascii="Times New Roman" w:hAnsi="Times New Roman" w:cs="Times New Roman"/>
          <w:sz w:val="24"/>
          <w:szCs w:val="24"/>
        </w:rPr>
        <w:t>;</w:t>
      </w:r>
    </w:p>
    <w:p w:rsidR="00792735" w:rsidRDefault="003D1857" w:rsidP="00A83828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su informacinėmis technologijomis patirtis – ne mažiau 1 metai;</w:t>
      </w:r>
    </w:p>
    <w:p w:rsidR="00792735" w:rsidRDefault="003D1857" w:rsidP="00A83828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mokėti naudotis informacinėmis technologijomis, gebėti dirbti programiniu „Microsoft Office“ paketu;</w:t>
      </w:r>
    </w:p>
    <w:p w:rsidR="00792735" w:rsidRDefault="003D1857" w:rsidP="00A83828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Informacinių technologijų specialistas  privalo vadovautis:</w:t>
      </w:r>
    </w:p>
    <w:p w:rsidR="00792735" w:rsidRDefault="00A83828">
      <w:pPr>
        <w:pStyle w:val="Sraopastraip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3D1857">
        <w:rPr>
          <w:rFonts w:ascii="Times New Roman" w:hAnsi="Times New Roman" w:cs="Times New Roman"/>
          <w:sz w:val="24"/>
          <w:szCs w:val="24"/>
        </w:rPr>
        <w:t>.1. darbo tvarkos taisyklėmis;</w:t>
      </w:r>
    </w:p>
    <w:p w:rsidR="00792735" w:rsidRDefault="00A83828">
      <w:pPr>
        <w:pStyle w:val="Sraopastraip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3D1857">
        <w:rPr>
          <w:rFonts w:ascii="Times New Roman" w:hAnsi="Times New Roman" w:cs="Times New Roman"/>
          <w:sz w:val="24"/>
          <w:szCs w:val="24"/>
        </w:rPr>
        <w:t>.2. darbo sutartimi;</w:t>
      </w:r>
    </w:p>
    <w:p w:rsidR="00792735" w:rsidRDefault="00A83828">
      <w:pPr>
        <w:pStyle w:val="Sraopastraip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3D1857">
        <w:rPr>
          <w:rFonts w:ascii="Times New Roman" w:hAnsi="Times New Roman" w:cs="Times New Roman"/>
          <w:sz w:val="24"/>
          <w:szCs w:val="24"/>
        </w:rPr>
        <w:t>.3. šiuo pareigybės aprašymu;</w:t>
      </w:r>
    </w:p>
    <w:p w:rsidR="00792735" w:rsidRDefault="00A83828">
      <w:pPr>
        <w:pStyle w:val="Sraopastraip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3D1857">
        <w:rPr>
          <w:rFonts w:ascii="Times New Roman" w:hAnsi="Times New Roman" w:cs="Times New Roman"/>
          <w:sz w:val="24"/>
          <w:szCs w:val="24"/>
        </w:rPr>
        <w:t xml:space="preserve">.4. kitais </w:t>
      </w:r>
      <w:r w:rsidR="00F415B9">
        <w:rPr>
          <w:rFonts w:ascii="Times New Roman" w:hAnsi="Times New Roman" w:cs="Times New Roman"/>
          <w:sz w:val="24"/>
          <w:szCs w:val="24"/>
        </w:rPr>
        <w:t>G</w:t>
      </w:r>
      <w:r w:rsidR="003D1857">
        <w:rPr>
          <w:rFonts w:ascii="Times New Roman" w:hAnsi="Times New Roman" w:cs="Times New Roman"/>
          <w:sz w:val="24"/>
          <w:szCs w:val="24"/>
        </w:rPr>
        <w:t>imnazijos lokaliniais dokumentais (įsakymais, potvarkiais, nurodymais, taisyklėmis ir pan.).</w:t>
      </w:r>
    </w:p>
    <w:p w:rsidR="00792735" w:rsidRDefault="00792735">
      <w:pPr>
        <w:tabs>
          <w:tab w:val="left" w:pos="993"/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735" w:rsidRDefault="003D18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:rsidR="00792735" w:rsidRDefault="003D18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INFORMACINIŲ TECHNOLOGIJŲ SPECIALISTO FUNKCIJOS </w:t>
      </w:r>
    </w:p>
    <w:p w:rsidR="00792735" w:rsidRDefault="007927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:rsidR="00792735" w:rsidRDefault="00792735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792735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92735" w:rsidRDefault="003D1857">
      <w:pPr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Informacinių technologijų specialistas </w:t>
      </w:r>
      <w:r>
        <w:rPr>
          <w:rFonts w:ascii="Times New Roman" w:hAnsi="Times New Roman" w:cs="Times New Roman"/>
          <w:sz w:val="24"/>
          <w:szCs w:val="24"/>
        </w:rPr>
        <w:t>vykdo šias funkcijas:</w:t>
      </w:r>
    </w:p>
    <w:p w:rsidR="00792735" w:rsidRDefault="003D1857">
      <w:pPr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vertina kompiuterių techninę įrangą;</w:t>
      </w:r>
    </w:p>
    <w:p w:rsidR="00792735" w:rsidRDefault="003D1857">
      <w:pPr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atlieka sisteminį gimnazijoje esančių kompiuterių aptarnavimą ir priežiūrą;</w:t>
      </w:r>
    </w:p>
    <w:p w:rsidR="00792735" w:rsidRDefault="003D1857">
      <w:pPr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diegia naujausias kompiuterines programas, tvarko jų ryšius;</w:t>
      </w:r>
    </w:p>
    <w:p w:rsidR="00792735" w:rsidRDefault="003D1857">
      <w:pPr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prižiūri ir tobulina naudojamas programas;</w:t>
      </w:r>
    </w:p>
    <w:p w:rsidR="00792735" w:rsidRDefault="003D1857">
      <w:pPr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kuria naujus Gimnazijos veiklos kompiuterinių programų modulius ir ryšius;</w:t>
      </w:r>
    </w:p>
    <w:p w:rsidR="00792735" w:rsidRDefault="003D1857">
      <w:pPr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tvarko ryšio ir failų suglaudinimo paketus, kompiuterinius virusus;</w:t>
      </w:r>
    </w:p>
    <w:p w:rsidR="00792735" w:rsidRDefault="003D1857">
      <w:pPr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atlieka kompiuterinių tinklų administravimą, jų plėtimą, instaliavimą;</w:t>
      </w:r>
    </w:p>
    <w:p w:rsidR="00792735" w:rsidRDefault="00A83828" w:rsidP="00A8382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857">
        <w:rPr>
          <w:rFonts w:ascii="Times New Roman" w:hAnsi="Times New Roman" w:cs="Times New Roman"/>
          <w:sz w:val="24"/>
          <w:szCs w:val="24"/>
        </w:rPr>
        <w:t xml:space="preserve">6.8. koordinuoja </w:t>
      </w:r>
      <w:r w:rsidR="00825DB1">
        <w:rPr>
          <w:rFonts w:ascii="Times New Roman" w:hAnsi="Times New Roman" w:cs="Times New Roman"/>
          <w:sz w:val="24"/>
          <w:szCs w:val="24"/>
        </w:rPr>
        <w:t>G</w:t>
      </w:r>
      <w:r w:rsidR="003D1857">
        <w:rPr>
          <w:rFonts w:ascii="Times New Roman" w:hAnsi="Times New Roman" w:cs="Times New Roman"/>
          <w:sz w:val="24"/>
          <w:szCs w:val="24"/>
        </w:rPr>
        <w:t>imnazijos kompiuterinių tinklų veiklą, vykdant kompiuterinės technikos ir programinės įrangos diegimo programas ir kontroliuoja jų vykdymą;</w:t>
      </w:r>
    </w:p>
    <w:p w:rsidR="00792735" w:rsidRDefault="00A83828" w:rsidP="00A8382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857">
        <w:rPr>
          <w:rFonts w:ascii="Times New Roman" w:hAnsi="Times New Roman" w:cs="Times New Roman"/>
          <w:sz w:val="24"/>
          <w:szCs w:val="24"/>
        </w:rPr>
        <w:t>6.9. vykdo mokinių, mokytojų ir administracijos kompiuterinį švietimą (supažindina su kompiuterijos naujovėmis, praveda instruktažus dėl kompiuterinės technikos naudojimo galimybių ir pan.);</w:t>
      </w:r>
    </w:p>
    <w:p w:rsidR="00A83828" w:rsidRDefault="00A83828" w:rsidP="00A8382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828" w:rsidRDefault="00A83828" w:rsidP="00A8382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828" w:rsidRDefault="00A83828" w:rsidP="00A8382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828" w:rsidRDefault="00A83828" w:rsidP="00A8382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828" w:rsidRDefault="00A83828" w:rsidP="00A8382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735" w:rsidRDefault="003D1857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6.10. atlieka sisteminę ir tinklinę programų priežiūrą, sugedus kompiuterinei technikai, likviduoja gedimus;</w:t>
      </w:r>
    </w:p>
    <w:p w:rsidR="00792735" w:rsidRDefault="003D1857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rengia informacinių technologinių įrenginių pirkimo specifikacijas;</w:t>
      </w:r>
    </w:p>
    <w:p w:rsidR="00792735" w:rsidRDefault="00A83828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857">
        <w:rPr>
          <w:rFonts w:ascii="Times New Roman" w:hAnsi="Times New Roman" w:cs="Times New Roman"/>
          <w:sz w:val="24"/>
          <w:szCs w:val="24"/>
        </w:rPr>
        <w:t>6.12. priima atliktus Gimnazijai kompiuterinės technikos priežiūros, įsigijimo, sisteminius, instaliavimo ir programinius darbus;</w:t>
      </w:r>
    </w:p>
    <w:p w:rsidR="00792735" w:rsidRDefault="003D1857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profilaktiškai ir techniškai prižiūri projektorius, televizorius, interaktyvias lentas ir kitą Gimnazijos </w:t>
      </w:r>
      <w:proofErr w:type="spellStart"/>
      <w:r>
        <w:rPr>
          <w:rFonts w:ascii="Times New Roman" w:hAnsi="Times New Roman" w:cs="Times New Roman"/>
          <w:sz w:val="24"/>
          <w:szCs w:val="24"/>
        </w:rPr>
        <w:t>orgtechniką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2735" w:rsidRDefault="003D1857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 vykdo Gimnazijos direktoriaus nurodymus Gimnazijos kompiuterizacijos sisteminės ir programinės įrangos panaudojimo klausimais;</w:t>
      </w:r>
    </w:p>
    <w:p w:rsidR="00792735" w:rsidRDefault="003D1857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Chars="3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6.15. vadovaudamasis Asmens duomenų apsaugos įstatymu ir kitais Lietuvos Respublikos įstatymais, saugo Gimnazijos darbuotojų ir mokinių asmens duomenis;</w:t>
      </w:r>
    </w:p>
    <w:p w:rsidR="00792735" w:rsidRDefault="003D1857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 laikosi darbų saugos ir sveikatos, elektros saugos ir gaisrinės saugos reikalavimų;</w:t>
      </w:r>
    </w:p>
    <w:p w:rsidR="00792735" w:rsidRDefault="003D1857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 kontroliuoja, kad vykdant Gimnazijos kompiuterizacijos programoje numatytas priemones, būtų laikomasi teisės aktų ir techninių dokumentų reikalavimų;</w:t>
      </w:r>
    </w:p>
    <w:p w:rsidR="00792735" w:rsidRDefault="003D1857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6.18. konsultuoja Gimnazijos darbuotojus, dirbančius su kompiuterine technika, dėl saugaus darbo;</w:t>
      </w:r>
    </w:p>
    <w:p w:rsidR="00792735" w:rsidRDefault="00A83828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857">
        <w:rPr>
          <w:rFonts w:ascii="Times New Roman" w:hAnsi="Times New Roman" w:cs="Times New Roman"/>
          <w:sz w:val="24"/>
          <w:szCs w:val="24"/>
        </w:rPr>
        <w:t>6.19. teikia pasiūlymus Gimnazijos administracijai, kaip gerinti kompiuterinės technikos, programinės, sisteminės ir periferinės įrangos būklę;</w:t>
      </w:r>
    </w:p>
    <w:p w:rsidR="00792735" w:rsidRDefault="003D1857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6.20. įvertina kenksmingus ir pavojingus veiksnius darbo vietoje;</w:t>
      </w:r>
    </w:p>
    <w:p w:rsidR="00792735" w:rsidRDefault="00A83828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857">
        <w:rPr>
          <w:rFonts w:ascii="Times New Roman" w:hAnsi="Times New Roman" w:cs="Times New Roman"/>
          <w:sz w:val="24"/>
          <w:szCs w:val="24"/>
        </w:rPr>
        <w:t>6.21. reikalauja, kad būtų vykdomi saugos ir sveikatos darbe, gaisrinės saugos, aplinkos ir turto apsaugos reikalavimai;</w:t>
      </w:r>
    </w:p>
    <w:p w:rsidR="00792735" w:rsidRDefault="003D1857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Chars="3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6.22. dalyvauja gimnazijos pasitarimuose, konferencijose, mokymuose ir kituose renginiuose kompiuterizacijos klausimais;</w:t>
      </w:r>
    </w:p>
    <w:p w:rsidR="00792735" w:rsidRDefault="003D1857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6.23. parengia kompiuterinę įrangą įvairiems renginiams ( arba deleguoja mokinį);</w:t>
      </w:r>
    </w:p>
    <w:p w:rsidR="00792735" w:rsidRDefault="003D1857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6.24. renginių metu (pagal poreikį) prižiūri gimnazijos kompiuterinę įrangą renginio vietoje ir talkina ją naudojant renginio organizatoriams;</w:t>
      </w:r>
    </w:p>
    <w:p w:rsidR="00792735" w:rsidRDefault="003D1857" w:rsidP="00A8382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lt-LT"/>
        </w:rPr>
        <w:t xml:space="preserve">6.25. </w:t>
      </w:r>
      <w:proofErr w:type="gramStart"/>
      <w:r>
        <w:rPr>
          <w:rFonts w:ascii="Times New Roman" w:hAnsi="Times New Roman" w:cs="Times New Roman"/>
          <w:sz w:val="24"/>
          <w:szCs w:val="24"/>
          <w:lang w:eastAsia="lt-LT"/>
        </w:rPr>
        <w:t>pagal</w:t>
      </w:r>
      <w:proofErr w:type="gramEnd"/>
      <w:r>
        <w:rPr>
          <w:rFonts w:ascii="Times New Roman" w:hAnsi="Times New Roman" w:cs="Times New Roman"/>
          <w:sz w:val="24"/>
          <w:szCs w:val="24"/>
          <w:lang w:eastAsia="lt-LT"/>
        </w:rPr>
        <w:t xml:space="preserve"> kompetenciją atlieka kitus darbus ir vykdo kitus, su savo funkcijomis, susijusius nenuolatinio pobūdžio </w:t>
      </w:r>
      <w:r w:rsidR="00825DB1">
        <w:rPr>
          <w:rFonts w:ascii="Times New Roman" w:hAnsi="Times New Roman" w:cs="Times New Roman"/>
          <w:sz w:val="24"/>
          <w:szCs w:val="24"/>
          <w:lang w:eastAsia="lt-LT"/>
        </w:rPr>
        <w:t>G</w:t>
      </w:r>
      <w:r>
        <w:rPr>
          <w:rFonts w:ascii="Times New Roman" w:hAnsi="Times New Roman" w:cs="Times New Roman"/>
          <w:sz w:val="24"/>
          <w:szCs w:val="24"/>
          <w:lang w:eastAsia="lt-LT"/>
        </w:rPr>
        <w:t>imnazijos direktoriaus pavedimus.</w:t>
      </w:r>
    </w:p>
    <w:p w:rsidR="00792735" w:rsidRDefault="0079273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92735" w:rsidRDefault="003D18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:rsidR="00792735" w:rsidRDefault="003D18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ATSAKOMYBĖ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</w:p>
    <w:p w:rsidR="00792735" w:rsidRDefault="00792735">
      <w:pPr>
        <w:keepNext/>
        <w:tabs>
          <w:tab w:val="left" w:pos="1560"/>
        </w:tabs>
        <w:spacing w:after="0" w:line="240" w:lineRule="auto"/>
        <w:ind w:firstLine="993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92735" w:rsidRDefault="003D1857">
      <w:pPr>
        <w:pStyle w:val="Sraopastraipa"/>
        <w:tabs>
          <w:tab w:val="left" w:pos="993"/>
          <w:tab w:val="left" w:pos="1276"/>
          <w:tab w:val="left" w:pos="1418"/>
        </w:tabs>
        <w:spacing w:after="0" w:line="240" w:lineRule="auto"/>
        <w:ind w:left="0" w:firstLineChars="35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7.</w:t>
      </w:r>
      <w:r w:rsidR="00A8382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Informacinių technologijų specialistas atsako už:</w:t>
      </w:r>
    </w:p>
    <w:p w:rsidR="00792735" w:rsidRDefault="00825DB1">
      <w:pPr>
        <w:pStyle w:val="Sraopastraipa"/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40" w:lineRule="auto"/>
        <w:ind w:hanging="83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jam patikėto G</w:t>
      </w:r>
      <w:r w:rsidR="003D1857">
        <w:rPr>
          <w:rFonts w:ascii="Times New Roman" w:hAnsi="Times New Roman" w:cs="Times New Roman"/>
          <w:sz w:val="24"/>
          <w:szCs w:val="24"/>
          <w:lang w:eastAsia="lt-LT"/>
        </w:rPr>
        <w:t xml:space="preserve">imnazijos materialiojo turto saugumą ir atlygina atsiradusią žalą dėl jo </w:t>
      </w:r>
    </w:p>
    <w:p w:rsidR="00792735" w:rsidRDefault="003D1857">
      <w:pPr>
        <w:tabs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netinkamo pareigų vykdymo;</w:t>
      </w:r>
    </w:p>
    <w:p w:rsidR="00792735" w:rsidRDefault="003D1857">
      <w:pPr>
        <w:numPr>
          <w:ilvl w:val="1"/>
          <w:numId w:val="3"/>
        </w:num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17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mokinių ir </w:t>
      </w:r>
      <w:r>
        <w:rPr>
          <w:rFonts w:ascii="Times New Roman" w:hAnsi="Times New Roman" w:cs="Times New Roman"/>
          <w:sz w:val="24"/>
          <w:szCs w:val="24"/>
        </w:rPr>
        <w:t>darbuotojų asmens duomenų apsaugą.</w:t>
      </w:r>
    </w:p>
    <w:p w:rsidR="00792735" w:rsidRDefault="00A83828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1857">
        <w:rPr>
          <w:rFonts w:ascii="Times New Roman" w:hAnsi="Times New Roman" w:cs="Times New Roman"/>
          <w:sz w:val="24"/>
          <w:szCs w:val="24"/>
        </w:rPr>
        <w:t>8. Informacinių technologijų</w:t>
      </w:r>
      <w:r w:rsidR="003D18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specialistas </w:t>
      </w:r>
      <w:r w:rsidR="003D1857">
        <w:rPr>
          <w:rFonts w:ascii="Times New Roman" w:hAnsi="Times New Roman" w:cs="Times New Roman"/>
          <w:sz w:val="24"/>
          <w:szCs w:val="24"/>
        </w:rPr>
        <w:t xml:space="preserve"> už</w:t>
      </w:r>
      <w:r w:rsidR="003D18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savo</w:t>
      </w:r>
      <w:r w:rsidR="003D18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p</w:t>
      </w:r>
      <w:r w:rsidR="003D185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3D1857">
        <w:rPr>
          <w:rFonts w:ascii="Times New Roman" w:hAnsi="Times New Roman" w:cs="Times New Roman"/>
          <w:sz w:val="24"/>
          <w:szCs w:val="24"/>
        </w:rPr>
        <w:t>r</w:t>
      </w:r>
      <w:r w:rsidR="003D18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D1857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3D185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3D1857">
        <w:rPr>
          <w:rFonts w:ascii="Times New Roman" w:hAnsi="Times New Roman" w:cs="Times New Roman"/>
          <w:sz w:val="24"/>
          <w:szCs w:val="24"/>
        </w:rPr>
        <w:t>ų</w:t>
      </w:r>
      <w:r w:rsidR="003D18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net</w:t>
      </w:r>
      <w:r w:rsidR="003D1857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3D1857">
        <w:rPr>
          <w:rFonts w:ascii="Times New Roman" w:hAnsi="Times New Roman" w:cs="Times New Roman"/>
          <w:sz w:val="24"/>
          <w:szCs w:val="24"/>
        </w:rPr>
        <w:t>nkamą</w:t>
      </w:r>
      <w:r w:rsidR="003D18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pacing w:val="4"/>
          <w:sz w:val="24"/>
          <w:szCs w:val="24"/>
        </w:rPr>
        <w:t>v</w:t>
      </w:r>
      <w:r w:rsidR="003D1857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3D1857">
        <w:rPr>
          <w:rFonts w:ascii="Times New Roman" w:hAnsi="Times New Roman" w:cs="Times New Roman"/>
          <w:sz w:val="24"/>
          <w:szCs w:val="24"/>
        </w:rPr>
        <w:t>k</w:t>
      </w:r>
      <w:r w:rsidR="003D1857">
        <w:rPr>
          <w:rFonts w:ascii="Times New Roman" w:hAnsi="Times New Roman" w:cs="Times New Roman"/>
          <w:spacing w:val="4"/>
          <w:sz w:val="24"/>
          <w:szCs w:val="24"/>
        </w:rPr>
        <w:t>d</w:t>
      </w:r>
      <w:r w:rsidR="003D1857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3D1857">
        <w:rPr>
          <w:rFonts w:ascii="Times New Roman" w:hAnsi="Times New Roman" w:cs="Times New Roman"/>
          <w:sz w:val="24"/>
          <w:szCs w:val="24"/>
        </w:rPr>
        <w:t>mą</w:t>
      </w:r>
      <w:r w:rsidR="003D18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atsako</w:t>
      </w:r>
      <w:r w:rsidR="003D18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darbo tvarkos t</w:t>
      </w:r>
      <w:r w:rsidR="003D18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D1857">
        <w:rPr>
          <w:rFonts w:ascii="Times New Roman" w:hAnsi="Times New Roman" w:cs="Times New Roman"/>
          <w:sz w:val="24"/>
          <w:szCs w:val="24"/>
        </w:rPr>
        <w:t>i</w:t>
      </w:r>
      <w:r w:rsidR="003D1857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3D1857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3D1857">
        <w:rPr>
          <w:rFonts w:ascii="Times New Roman" w:hAnsi="Times New Roman" w:cs="Times New Roman"/>
          <w:sz w:val="24"/>
          <w:szCs w:val="24"/>
        </w:rPr>
        <w:t>klių</w:t>
      </w:r>
      <w:r w:rsidR="003D18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ir</w:t>
      </w:r>
      <w:r w:rsidR="003D1857">
        <w:rPr>
          <w:rFonts w:ascii="Times New Roman" w:hAnsi="Times New Roman" w:cs="Times New Roman"/>
          <w:spacing w:val="-5"/>
          <w:sz w:val="24"/>
          <w:szCs w:val="24"/>
        </w:rPr>
        <w:t xml:space="preserve"> L</w:t>
      </w:r>
      <w:r w:rsidR="003D1857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3D1857">
        <w:rPr>
          <w:rFonts w:ascii="Times New Roman" w:hAnsi="Times New Roman" w:cs="Times New Roman"/>
          <w:sz w:val="24"/>
          <w:szCs w:val="24"/>
        </w:rPr>
        <w:t>etuvos</w:t>
      </w:r>
      <w:r w:rsidR="003D18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R</w:t>
      </w:r>
      <w:r w:rsidR="003D18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D1857">
        <w:rPr>
          <w:rFonts w:ascii="Times New Roman" w:hAnsi="Times New Roman" w:cs="Times New Roman"/>
          <w:sz w:val="24"/>
          <w:szCs w:val="24"/>
        </w:rPr>
        <w:t>spublikos</w:t>
      </w:r>
      <w:r w:rsidR="003D18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įsta</w:t>
      </w:r>
      <w:r w:rsidR="003D18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3D1857">
        <w:rPr>
          <w:rFonts w:ascii="Times New Roman" w:hAnsi="Times New Roman" w:cs="Times New Roman"/>
          <w:spacing w:val="-3"/>
          <w:sz w:val="24"/>
          <w:szCs w:val="24"/>
        </w:rPr>
        <w:t>y</w:t>
      </w:r>
      <w:r w:rsidR="003D1857">
        <w:rPr>
          <w:rFonts w:ascii="Times New Roman" w:hAnsi="Times New Roman" w:cs="Times New Roman"/>
          <w:sz w:val="24"/>
          <w:szCs w:val="24"/>
        </w:rPr>
        <w:t>mų</w:t>
      </w:r>
      <w:r w:rsidR="003D18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nusta</w:t>
      </w:r>
      <w:r w:rsidR="003D1857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3D1857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3D1857">
        <w:rPr>
          <w:rFonts w:ascii="Times New Roman" w:hAnsi="Times New Roman" w:cs="Times New Roman"/>
          <w:sz w:val="24"/>
          <w:szCs w:val="24"/>
        </w:rPr>
        <w:t>ta</w:t>
      </w:r>
      <w:r w:rsidR="003D18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D1857">
        <w:rPr>
          <w:rFonts w:ascii="Times New Roman" w:hAnsi="Times New Roman" w:cs="Times New Roman"/>
          <w:sz w:val="24"/>
          <w:szCs w:val="24"/>
        </w:rPr>
        <w:t>t</w:t>
      </w:r>
      <w:r w:rsidR="003D1857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3D1857">
        <w:rPr>
          <w:rFonts w:ascii="Times New Roman" w:hAnsi="Times New Roman" w:cs="Times New Roman"/>
          <w:sz w:val="24"/>
          <w:szCs w:val="24"/>
        </w:rPr>
        <w:t>ark</w:t>
      </w:r>
      <w:r w:rsidR="003D185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3D1857">
        <w:rPr>
          <w:rFonts w:ascii="Times New Roman" w:hAnsi="Times New Roman" w:cs="Times New Roman"/>
          <w:sz w:val="24"/>
          <w:szCs w:val="24"/>
        </w:rPr>
        <w:t>.</w:t>
      </w:r>
    </w:p>
    <w:p w:rsidR="00A83828" w:rsidRDefault="00A83828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828" w:rsidRDefault="00A83828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735" w:rsidRDefault="003D185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11E15" w:rsidRDefault="00811E15" w:rsidP="00811E1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Susipažinau, supratau ir įsipareigoju vykdyti: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(parašas, data )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(vardas, pavardė)</w:t>
      </w:r>
    </w:p>
    <w:p w:rsidR="00811E15" w:rsidRPr="00811E15" w:rsidRDefault="00811E15" w:rsidP="0081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11E15" w:rsidRPr="00811E15" w:rsidRDefault="00811E15" w:rsidP="0081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Susipažinau, supratau ir įsipareigoju vykdyti: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(parašas, data )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1E15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(vardas, pavardė)</w:t>
      </w:r>
    </w:p>
    <w:p w:rsidR="00811E15" w:rsidRPr="00811E15" w:rsidRDefault="00811E15" w:rsidP="0081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11E15" w:rsidRPr="00811E15" w:rsidRDefault="00811E15" w:rsidP="0081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11E15" w:rsidRDefault="00811E15" w:rsidP="00811E1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811E15">
      <w:headerReference w:type="default" r:id="rId7"/>
      <w:pgSz w:w="11906" w:h="16838"/>
      <w:pgMar w:top="284" w:right="567" w:bottom="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72" w:rsidRDefault="00F86272">
      <w:pPr>
        <w:spacing w:line="240" w:lineRule="auto"/>
      </w:pPr>
      <w:r>
        <w:separator/>
      </w:r>
    </w:p>
  </w:endnote>
  <w:endnote w:type="continuationSeparator" w:id="0">
    <w:p w:rsidR="00F86272" w:rsidRDefault="00F8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72" w:rsidRDefault="00F86272">
      <w:pPr>
        <w:spacing w:after="0"/>
      </w:pPr>
      <w:r>
        <w:separator/>
      </w:r>
    </w:p>
  </w:footnote>
  <w:footnote w:type="continuationSeparator" w:id="0">
    <w:p w:rsidR="00F86272" w:rsidRDefault="00F862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849308"/>
      <w:docPartObj>
        <w:docPartGallery w:val="AutoText"/>
      </w:docPartObj>
    </w:sdtPr>
    <w:sdtEndPr/>
    <w:sdtContent>
      <w:p w:rsidR="00792735" w:rsidRDefault="003D18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90">
          <w:rPr>
            <w:noProof/>
          </w:rPr>
          <w:t>2</w:t>
        </w:r>
        <w:r>
          <w:fldChar w:fldCharType="end"/>
        </w:r>
      </w:p>
    </w:sdtContent>
  </w:sdt>
  <w:p w:rsidR="00792735" w:rsidRDefault="0079273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33A3"/>
    <w:multiLevelType w:val="multilevel"/>
    <w:tmpl w:val="1E4333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6B03CD"/>
    <w:multiLevelType w:val="multilevel"/>
    <w:tmpl w:val="236B03C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FAE27F3"/>
    <w:multiLevelType w:val="multilevel"/>
    <w:tmpl w:val="6FAE27F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15"/>
    <w:rsid w:val="00014D2B"/>
    <w:rsid w:val="000312AC"/>
    <w:rsid w:val="0003192A"/>
    <w:rsid w:val="0003578B"/>
    <w:rsid w:val="0005600C"/>
    <w:rsid w:val="00071EDC"/>
    <w:rsid w:val="000A0CF1"/>
    <w:rsid w:val="000D5B9A"/>
    <w:rsid w:val="000F4669"/>
    <w:rsid w:val="000F5990"/>
    <w:rsid w:val="00125392"/>
    <w:rsid w:val="00140391"/>
    <w:rsid w:val="001A16A6"/>
    <w:rsid w:val="001B14D2"/>
    <w:rsid w:val="001D23EA"/>
    <w:rsid w:val="001E2627"/>
    <w:rsid w:val="001E2E1C"/>
    <w:rsid w:val="00222D97"/>
    <w:rsid w:val="00234A5F"/>
    <w:rsid w:val="0024681F"/>
    <w:rsid w:val="00267385"/>
    <w:rsid w:val="00291DE1"/>
    <w:rsid w:val="00295751"/>
    <w:rsid w:val="002E3F74"/>
    <w:rsid w:val="002E4F4A"/>
    <w:rsid w:val="00383249"/>
    <w:rsid w:val="0039150C"/>
    <w:rsid w:val="003A215E"/>
    <w:rsid w:val="003D1857"/>
    <w:rsid w:val="003D7EAE"/>
    <w:rsid w:val="003F336E"/>
    <w:rsid w:val="004301A3"/>
    <w:rsid w:val="004575C9"/>
    <w:rsid w:val="0046536D"/>
    <w:rsid w:val="00481EAF"/>
    <w:rsid w:val="005021A8"/>
    <w:rsid w:val="005D5BE5"/>
    <w:rsid w:val="006002D5"/>
    <w:rsid w:val="006212B6"/>
    <w:rsid w:val="006B33F9"/>
    <w:rsid w:val="006C712C"/>
    <w:rsid w:val="006C784F"/>
    <w:rsid w:val="006E3550"/>
    <w:rsid w:val="006E7B6D"/>
    <w:rsid w:val="006E7F2D"/>
    <w:rsid w:val="00707B03"/>
    <w:rsid w:val="00740142"/>
    <w:rsid w:val="0074436D"/>
    <w:rsid w:val="00767760"/>
    <w:rsid w:val="0077562C"/>
    <w:rsid w:val="00792735"/>
    <w:rsid w:val="007E079A"/>
    <w:rsid w:val="00811E15"/>
    <w:rsid w:val="00825DB1"/>
    <w:rsid w:val="00827FB4"/>
    <w:rsid w:val="00875356"/>
    <w:rsid w:val="008A4BFE"/>
    <w:rsid w:val="008C3995"/>
    <w:rsid w:val="00905B4D"/>
    <w:rsid w:val="009677D6"/>
    <w:rsid w:val="009D792A"/>
    <w:rsid w:val="00A05399"/>
    <w:rsid w:val="00A12767"/>
    <w:rsid w:val="00A45A05"/>
    <w:rsid w:val="00A643AD"/>
    <w:rsid w:val="00A83828"/>
    <w:rsid w:val="00AB4EB7"/>
    <w:rsid w:val="00AC6978"/>
    <w:rsid w:val="00B00406"/>
    <w:rsid w:val="00B0107F"/>
    <w:rsid w:val="00B0791F"/>
    <w:rsid w:val="00B60992"/>
    <w:rsid w:val="00B80415"/>
    <w:rsid w:val="00C11A59"/>
    <w:rsid w:val="00C23E23"/>
    <w:rsid w:val="00C50281"/>
    <w:rsid w:val="00C506FC"/>
    <w:rsid w:val="00CC07FD"/>
    <w:rsid w:val="00D97A4A"/>
    <w:rsid w:val="00DF47C3"/>
    <w:rsid w:val="00E04588"/>
    <w:rsid w:val="00E225F9"/>
    <w:rsid w:val="00E51480"/>
    <w:rsid w:val="00E54D4B"/>
    <w:rsid w:val="00E6251D"/>
    <w:rsid w:val="00E62708"/>
    <w:rsid w:val="00E822E6"/>
    <w:rsid w:val="00E911A3"/>
    <w:rsid w:val="00EE5938"/>
    <w:rsid w:val="00F361BD"/>
    <w:rsid w:val="00F415B9"/>
    <w:rsid w:val="00F86272"/>
    <w:rsid w:val="00FB21EC"/>
    <w:rsid w:val="4BE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F5D57-80EC-497E-B7BF-DF775D9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3521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 Buivydienė</dc:creator>
  <cp:lastModifiedBy>Grazina Luksiene</cp:lastModifiedBy>
  <cp:revision>47</cp:revision>
  <cp:lastPrinted>2024-12-06T11:57:00Z</cp:lastPrinted>
  <dcterms:created xsi:type="dcterms:W3CDTF">2024-10-29T12:35:00Z</dcterms:created>
  <dcterms:modified xsi:type="dcterms:W3CDTF">2025-01-17T09:56:00Z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70FBBFAC59DD43BC8EC9D2F6312A2EFC_12</vt:lpwstr>
  </property>
</Properties>
</file>